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52C8" w14:textId="3526641A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  <w:r w:rsidRPr="00802F19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 xml:space="preserve">CONVOCATORIA DE PRESENTACIÓN DE </w:t>
      </w:r>
      <w:r w:rsidR="00E043BA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RESÚMENES</w:t>
      </w:r>
    </w:p>
    <w:p w14:paraId="6E1F906E" w14:textId="77777777" w:rsidR="00245C65" w:rsidRDefault="00245C65" w:rsidP="002E0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u w:val="single"/>
          <w:lang w:eastAsia="es-ES"/>
        </w:rPr>
      </w:pPr>
      <w:r w:rsidRPr="00245C65">
        <w:rPr>
          <w:rFonts w:ascii="Arial" w:eastAsia="Times New Roman" w:hAnsi="Arial" w:cs="Arial"/>
          <w:b/>
          <w:color w:val="000099"/>
          <w:sz w:val="32"/>
          <w:szCs w:val="32"/>
          <w:u w:val="single"/>
          <w:lang w:eastAsia="es-ES"/>
        </w:rPr>
        <w:t>Plazo de solicitud abierto hasta el</w:t>
      </w:r>
    </w:p>
    <w:p w14:paraId="0815A6C5" w14:textId="77777777" w:rsidR="00245C65" w:rsidRPr="00E043BA" w:rsidRDefault="00245C65" w:rsidP="002E0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4"/>
          <w:szCs w:val="32"/>
          <w:u w:val="single"/>
          <w:lang w:eastAsia="es-ES"/>
        </w:rPr>
      </w:pPr>
    </w:p>
    <w:p w14:paraId="561988B7" w14:textId="4BF4C425" w:rsidR="00F81EE2" w:rsidRPr="002E0AAC" w:rsidRDefault="00D5626C" w:rsidP="002E0A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1 de abril</w:t>
      </w:r>
      <w:r w:rsidR="00F81EE2" w:rsidRPr="002E0AAC"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 xml:space="preserve"> de 201</w:t>
      </w:r>
      <w:r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  <w:t>9</w:t>
      </w:r>
    </w:p>
    <w:p w14:paraId="1E994742" w14:textId="77777777" w:rsidR="00F81EE2" w:rsidRPr="00802F19" w:rsidRDefault="00F81EE2" w:rsidP="002E0A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C9EA7F4" w14:textId="4FD22820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="006E05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10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ª Edición de las Jornadas Técnicas ENERMAR tendrá lugar los días </w:t>
      </w:r>
      <w:r w:rsidR="00F46F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19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2</w:t>
      </w:r>
      <w:r w:rsidR="00F46F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junio en </w:t>
      </w:r>
      <w:r w:rsidR="00F46F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Fer</w:t>
      </w:r>
      <w:r w:rsidR="00F74B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</w:t>
      </w:r>
      <w:r w:rsidR="00F46F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ol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bajo el lema:</w:t>
      </w:r>
    </w:p>
    <w:p w14:paraId="5D9DFC74" w14:textId="3B08D579" w:rsidR="00F81EE2" w:rsidRPr="00FE6C56" w:rsidRDefault="00F81EE2" w:rsidP="002E0AAC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3585BE"/>
          <w:sz w:val="24"/>
          <w:szCs w:val="24"/>
          <w:lang w:eastAsia="es-ES"/>
        </w:rPr>
      </w:pPr>
      <w:r w:rsidRPr="00FE6C56">
        <w:rPr>
          <w:rFonts w:ascii="Arial" w:eastAsia="Times New Roman" w:hAnsi="Arial" w:cs="Arial"/>
          <w:b/>
          <w:color w:val="3585BE"/>
          <w:sz w:val="24"/>
          <w:szCs w:val="24"/>
          <w:lang w:eastAsia="es-ES"/>
        </w:rPr>
        <w:t>“El mar y las energías renovables</w:t>
      </w:r>
      <w:r w:rsidR="00D84394" w:rsidRPr="00FE6C56">
        <w:rPr>
          <w:rFonts w:ascii="Arial" w:eastAsia="Times New Roman" w:hAnsi="Arial" w:cs="Arial"/>
          <w:b/>
          <w:color w:val="3585BE"/>
          <w:sz w:val="24"/>
          <w:szCs w:val="24"/>
          <w:lang w:eastAsia="es-ES"/>
        </w:rPr>
        <w:t>:</w:t>
      </w:r>
      <w:r w:rsidRPr="00FE6C56">
        <w:rPr>
          <w:rFonts w:ascii="Arial" w:eastAsia="Times New Roman" w:hAnsi="Arial" w:cs="Arial"/>
          <w:b/>
          <w:color w:val="3585BE"/>
          <w:sz w:val="24"/>
          <w:szCs w:val="24"/>
          <w:lang w:eastAsia="es-ES"/>
        </w:rPr>
        <w:t xml:space="preserve"> La aportación de la Ingeniería Naval y Oceánica”</w:t>
      </w:r>
    </w:p>
    <w:p w14:paraId="10EACC8E" w14:textId="0E4A547F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grupo de trabajo del Plan de Acción Tecnológica 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18 (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PAT18) de la Asociación de Ingenieros Navales y Oceánicos de España (AINE) tienen el gusto de invitar a todas las entidades y personas interesadas en el tema, a participar en las Jornadas como ponentes en los diferentes paneles temáticos que se van a organizar.</w:t>
      </w:r>
    </w:p>
    <w:p w14:paraId="1AB611F8" w14:textId="78A160A6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paneles técnicos consistirán en ponencias de 15 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minutos,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un coloquio al final de cada sesión, sobre los siguientes temas relacionados con las Energías Renovables de Origen Marino:</w:t>
      </w:r>
    </w:p>
    <w:p w14:paraId="32C10FAE" w14:textId="77777777" w:rsidR="00303BAB" w:rsidRPr="00802F19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Generación de energía eólica </w:t>
      </w:r>
      <w:proofErr w:type="gramStart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offshore</w:t>
      </w:r>
      <w:proofErr w:type="gramEnd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flotante</w:t>
      </w:r>
    </w:p>
    <w:p w14:paraId="3383570F" w14:textId="77777777" w:rsidR="00303BAB" w:rsidRPr="00802F19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Generación de energía eólica </w:t>
      </w:r>
      <w:proofErr w:type="gramStart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offshore</w:t>
      </w:r>
      <w:proofErr w:type="gramEnd"/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base fija</w:t>
      </w:r>
    </w:p>
    <w:p w14:paraId="50AFB3EA" w14:textId="77777777" w:rsidR="00303BAB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Buques y artefactos de servicios de apoyo especializados en energías marinas</w:t>
      </w:r>
    </w:p>
    <w:p w14:paraId="7F95ED33" w14:textId="77777777" w:rsidR="00303BAB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Factorías y métodos de construcción de unidades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offshore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35B9AB86" w14:textId="77777777" w:rsidR="00303BAB" w:rsidRPr="00C22158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2215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Industria Auxiliar Naval: Aportación de valor añadido al producto final</w:t>
      </w:r>
    </w:p>
    <w:p w14:paraId="2EF60008" w14:textId="77777777" w:rsidR="00303BAB" w:rsidRPr="00C05424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Logística y opera</w:t>
      </w:r>
      <w:r w:rsidRPr="00C054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ción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</w:t>
      </w:r>
      <w:r w:rsidRPr="00C054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ámbito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C0542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portuario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marítimo</w:t>
      </w:r>
    </w:p>
    <w:p w14:paraId="2E6C1045" w14:textId="77777777" w:rsidR="00303BAB" w:rsidRPr="00802F19" w:rsidRDefault="00303BAB" w:rsidP="00303B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Sistemas innovadores de generación, almacenamiento o distribución de energías marinas</w:t>
      </w:r>
    </w:p>
    <w:p w14:paraId="75DF7A98" w14:textId="185438F4" w:rsidR="00802F19" w:rsidRDefault="00802F19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resúmenes podrán ser presentados tanto en español como en inglés, al igual que la ponencia.</w:t>
      </w:r>
    </w:p>
    <w:p w14:paraId="52954941" w14:textId="58E1D82B" w:rsidR="00F81EE2" w:rsidRPr="00802F19" w:rsidRDefault="00F81EE2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personas o entidades que deseen presentar una ponencia deben enviar 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802F19">
        <w:rPr>
          <w:rFonts w:ascii="Arial" w:eastAsia="Times New Roman" w:hAnsi="Arial" w:cs="Arial"/>
          <w:sz w:val="24"/>
          <w:szCs w:val="24"/>
          <w:lang w:eastAsia="es-ES"/>
        </w:rPr>
        <w:t>resumen</w:t>
      </w:r>
      <w:r w:rsidR="002E0AAC">
        <w:rPr>
          <w:rFonts w:ascii="Arial" w:eastAsia="Times New Roman" w:hAnsi="Arial" w:cs="Arial"/>
          <w:sz w:val="24"/>
          <w:szCs w:val="24"/>
          <w:lang w:eastAsia="es-ES"/>
        </w:rPr>
        <w:t xml:space="preserve"> según las </w:t>
      </w:r>
      <w:r w:rsidR="002E0AAC" w:rsidRPr="002E0AAC">
        <w:rPr>
          <w:rFonts w:ascii="Arial" w:eastAsia="Times New Roman" w:hAnsi="Arial" w:cs="Arial"/>
          <w:sz w:val="24"/>
          <w:szCs w:val="24"/>
          <w:u w:val="single"/>
          <w:lang w:eastAsia="es-ES"/>
        </w:rPr>
        <w:t>instrucciones del Anexo I</w:t>
      </w:r>
      <w:r w:rsidRPr="00802F19">
        <w:rPr>
          <w:rFonts w:ascii="Arial" w:eastAsia="Times New Roman" w:hAnsi="Arial" w:cs="Arial"/>
          <w:sz w:val="24"/>
          <w:szCs w:val="24"/>
          <w:lang w:eastAsia="es-ES"/>
        </w:rPr>
        <w:t xml:space="preserve"> antes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del </w:t>
      </w:r>
      <w:r w:rsidR="00FE6C5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>1 de abril</w:t>
      </w:r>
      <w:r w:rsidRPr="00802F19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 xml:space="preserve"> de 201</w:t>
      </w:r>
      <w:r w:rsidR="00FE6C5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>9</w:t>
      </w:r>
      <w:r w:rsidR="002E0AAC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s-ES"/>
        </w:rPr>
        <w:t xml:space="preserve">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la dirección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correo electrónico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FE6C56">
        <w:rPr>
          <w:rFonts w:ascii="Arial" w:eastAsia="Times New Roman" w:hAnsi="Arial" w:cs="Arial"/>
          <w:color w:val="3585BE"/>
          <w:sz w:val="24"/>
          <w:szCs w:val="24"/>
          <w:lang w:eastAsia="es-ES"/>
        </w:rPr>
        <w:t>enermar@ingenierosnavales.com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indicando en el asunto ENERMAR 201</w:t>
      </w:r>
      <w:r w:rsidR="00FE6C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9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junto con el título de la ponencia.</w:t>
      </w:r>
    </w:p>
    <w:p w14:paraId="23E91AB9" w14:textId="490754AF" w:rsidR="009C025A" w:rsidRPr="00802F19" w:rsidRDefault="00296055" w:rsidP="002E0AA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Entre las ponencias que no sean seleccionadas para su exposición, se escogerán un número determinado para la exhibición de póster durante las jornadas técnicas. </w:t>
      </w:r>
    </w:p>
    <w:p w14:paraId="44281E2D" w14:textId="79398701" w:rsidR="00F81EE2" w:rsidRPr="002E0AAC" w:rsidRDefault="00F81EE2" w:rsidP="00F81EE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 xml:space="preserve"> Calendario previsto: </w:t>
      </w:r>
    </w:p>
    <w:p w14:paraId="521A7CD6" w14:textId="0C642B01" w:rsidR="00F81EE2" w:rsidRPr="00802F19" w:rsidRDefault="00FE6C56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 de abril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="00F81EE2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Límite para la presentación de los resúmenes de las ponencias </w:t>
      </w:r>
    </w:p>
    <w:p w14:paraId="5D340B70" w14:textId="22AF45C4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</w:t>
      </w:r>
      <w:r w:rsidR="003B74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abril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Selección de las ponencias por el Comité Técnico </w:t>
      </w:r>
    </w:p>
    <w:p w14:paraId="30A79E88" w14:textId="18B731E4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 de mayo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Difusión del programa definitivo </w:t>
      </w:r>
    </w:p>
    <w:p w14:paraId="29798EE4" w14:textId="5283CAA7" w:rsidR="00F81EE2" w:rsidRPr="00802F19" w:rsidRDefault="00F81EE2" w:rsidP="002E0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C44B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junio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Envío de las presentaciones </w:t>
      </w:r>
    </w:p>
    <w:p w14:paraId="5266C8D9" w14:textId="5578475B" w:rsidR="00802F19" w:rsidRPr="00C44B43" w:rsidRDefault="00A76F21" w:rsidP="00C44B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sectPr w:rsidR="00802F19" w:rsidRPr="00C44B43" w:rsidSect="002E0AAC">
          <w:headerReference w:type="default" r:id="rId7"/>
          <w:headerReference w:type="first" r:id="rId8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C44B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</w:t>
      </w:r>
      <w:r w:rsidR="00F81EE2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2</w:t>
      </w:r>
      <w:r w:rsidR="00C44B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 w:rsidR="00F81EE2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j</w:t>
      </w:r>
      <w:bookmarkStart w:id="0" w:name="_GoBack"/>
      <w:bookmarkEnd w:id="0"/>
      <w:r w:rsidR="00F81EE2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unio</w:t>
      </w:r>
      <w:r w:rsidR="00D62D06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="00F81EE2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Celebración de las Jornadas ENERM</w:t>
      </w:r>
      <w:r w:rsidR="00802F19" w:rsidRPr="00802F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</w:t>
      </w:r>
      <w:r w:rsidR="00C44B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Ferrol </w:t>
      </w:r>
    </w:p>
    <w:p w14:paraId="076B08A9" w14:textId="24BB386F" w:rsidR="00F81EE2" w:rsidRPr="00296055" w:rsidRDefault="00F81EE2" w:rsidP="00802F19">
      <w:pPr>
        <w:spacing w:after="16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lastRenderedPageBreak/>
        <w:t>Anexo I</w:t>
      </w:r>
    </w:p>
    <w:p w14:paraId="6D74AB70" w14:textId="77777777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597FEC9" w14:textId="741C941D" w:rsidR="00F81EE2" w:rsidRPr="00F81EE2" w:rsidRDefault="00F81EE2" w:rsidP="00F81E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81EE2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TÍTULO DE LA PONENCIA</w:t>
      </w:r>
    </w:p>
    <w:p w14:paraId="2316398A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1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1</w:t>
      </w:r>
    </w:p>
    <w:p w14:paraId="26AA38C7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Autor 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Filiación del Autor 2</w:t>
      </w:r>
    </w:p>
    <w:p w14:paraId="6B50F55E" w14:textId="77777777" w:rsidR="00F81EE2" w:rsidRPr="00F81EE2" w:rsidRDefault="00F81EE2" w:rsidP="00F81EE2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F81EE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RESUMEN</w:t>
      </w:r>
    </w:p>
    <w:p w14:paraId="1BE21781" w14:textId="6F54AC68" w:rsidR="00F81EE2" w:rsidRP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Resumen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ponencia tendrá una extensión máxima de </w:t>
      </w:r>
      <w:r w:rsidRPr="00E67A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300 palabras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sin superar la presente página, incluyendo el título e información de los autores (nombres y filiación). Será redactado en </w:t>
      </w:r>
      <w:r w:rsidRPr="00D127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 12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interlineado sencillo y espaciado posterior de 10 puntos. Los márgenes superior e inferior serán de 2,5 cm, y los márgenes izquierdo y derecho serán de 3 cm.</w:t>
      </w:r>
    </w:p>
    <w:p w14:paraId="3C72FBEE" w14:textId="77777777" w:rsidR="00D127AE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 título de la ponencia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encabezará el Resumen, escrito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14, negrita y centrado. </w:t>
      </w:r>
    </w:p>
    <w:p w14:paraId="4BAC692F" w14:textId="7C64A74C" w:rsidR="00F81EE2" w:rsidRDefault="00F81EE2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127A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Los nombres completos de los autores 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figurarán bajo del título,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12, negrita y centrado. Las filiaciones de los autores bajo los nombres, escritos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Arial</w:t>
      </w:r>
      <w:r w:rsidRPr="00F81E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tamaño 12 y centrado. Añada líneas para cada autor adicional</w:t>
      </w:r>
      <w:r w:rsidR="002E0A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CD8EEB9" w14:textId="795A1486" w:rsidR="002E0AAC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resumen podrá ser redactado tanto en español como en inglés.</w:t>
      </w:r>
    </w:p>
    <w:p w14:paraId="7B5081B4" w14:textId="294415B7" w:rsidR="002E0AAC" w:rsidRPr="00F81EE2" w:rsidRDefault="002E0AAC" w:rsidP="00F81EE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agradece el envío en formato Microsoft Word.</w:t>
      </w:r>
    </w:p>
    <w:p w14:paraId="304C0831" w14:textId="77777777" w:rsidR="00F81EE2" w:rsidRPr="002E0AAC" w:rsidRDefault="00F81EE2" w:rsidP="00F81EE2">
      <w:pPr>
        <w:spacing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</w:pPr>
      <w:r w:rsidRPr="002E0AAC">
        <w:rPr>
          <w:rFonts w:ascii="Arial" w:eastAsia="Times New Roman" w:hAnsi="Arial" w:cs="Arial"/>
          <w:b/>
          <w:color w:val="000099"/>
          <w:sz w:val="24"/>
          <w:szCs w:val="24"/>
          <w:lang w:eastAsia="es-ES"/>
        </w:rPr>
        <w:t>Es obligatorio utilizar la presente plantilla.</w:t>
      </w:r>
    </w:p>
    <w:p w14:paraId="22FAA1AA" w14:textId="77777777" w:rsidR="00130107" w:rsidRDefault="00130107"/>
    <w:sectPr w:rsidR="00130107" w:rsidSect="00F81EE2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95B0" w14:textId="77777777" w:rsidR="00782C7C" w:rsidRDefault="00782C7C" w:rsidP="00F81EE2">
      <w:pPr>
        <w:spacing w:after="0" w:line="240" w:lineRule="auto"/>
      </w:pPr>
      <w:r>
        <w:separator/>
      </w:r>
    </w:p>
  </w:endnote>
  <w:endnote w:type="continuationSeparator" w:id="0">
    <w:p w14:paraId="38C2760A" w14:textId="77777777" w:rsidR="00782C7C" w:rsidRDefault="00782C7C" w:rsidP="00F8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2D79" w14:textId="77777777" w:rsidR="00782C7C" w:rsidRDefault="00782C7C" w:rsidP="00F81EE2">
      <w:pPr>
        <w:spacing w:after="0" w:line="240" w:lineRule="auto"/>
      </w:pPr>
      <w:r>
        <w:separator/>
      </w:r>
    </w:p>
  </w:footnote>
  <w:footnote w:type="continuationSeparator" w:id="0">
    <w:p w14:paraId="360A865C" w14:textId="77777777" w:rsidR="00782C7C" w:rsidRDefault="00782C7C" w:rsidP="00F8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4770" w14:textId="24ACAE81" w:rsidR="00802F19" w:rsidRDefault="00D6325C">
    <w:pPr>
      <w:pStyle w:val="Encabezado"/>
    </w:pPr>
    <w:r w:rsidRPr="00D6325C">
      <w:rPr>
        <w:noProof/>
      </w:rPr>
      <w:drawing>
        <wp:anchor distT="0" distB="0" distL="114300" distR="114300" simplePos="0" relativeHeight="251665408" behindDoc="0" locked="0" layoutInCell="1" allowOverlap="1" wp14:anchorId="0FAF5AE4" wp14:editId="14948406">
          <wp:simplePos x="0" y="0"/>
          <wp:positionH relativeFrom="margin">
            <wp:posOffset>-704215</wp:posOffset>
          </wp:positionH>
          <wp:positionV relativeFrom="paragraph">
            <wp:posOffset>-449580</wp:posOffset>
          </wp:positionV>
          <wp:extent cx="7605395" cy="1597660"/>
          <wp:effectExtent l="0" t="0" r="0" b="2540"/>
          <wp:wrapThrough wrapText="bothSides">
            <wp:wrapPolygon edited="0">
              <wp:start x="0" y="0"/>
              <wp:lineTo x="0" y="21377"/>
              <wp:lineTo x="21533" y="21377"/>
              <wp:lineTo x="21533" y="0"/>
              <wp:lineTo x="0" y="0"/>
            </wp:wrapPolygon>
          </wp:wrapThrough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A71453EE-B553-4EF5-AA14-DE3833A888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A71453EE-B553-4EF5-AA14-DE3833A888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" b="6788"/>
                  <a:stretch/>
                </pic:blipFill>
                <pic:spPr>
                  <a:xfrm>
                    <a:off x="0" y="0"/>
                    <a:ext cx="7605395" cy="159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6F09" w14:textId="77777777" w:rsidR="00802F19" w:rsidRDefault="00802F19">
    <w:pPr>
      <w:pStyle w:val="Encabezado"/>
    </w:pPr>
    <w:r w:rsidRPr="00F81EE2">
      <w:rPr>
        <w:noProof/>
      </w:rPr>
      <w:drawing>
        <wp:anchor distT="0" distB="0" distL="114300" distR="114300" simplePos="0" relativeHeight="251664384" behindDoc="0" locked="0" layoutInCell="1" allowOverlap="1" wp14:anchorId="7A769EFB" wp14:editId="33BE06E9">
          <wp:simplePos x="0" y="0"/>
          <wp:positionH relativeFrom="page">
            <wp:posOffset>8626</wp:posOffset>
          </wp:positionH>
          <wp:positionV relativeFrom="paragraph">
            <wp:posOffset>-440055</wp:posOffset>
          </wp:positionV>
          <wp:extent cx="7561580" cy="1586865"/>
          <wp:effectExtent l="0" t="0" r="1270" b="0"/>
          <wp:wrapSquare wrapText="bothSides"/>
          <wp:docPr id="30" name="Imagen 30">
            <a:extLst xmlns:a="http://schemas.openxmlformats.org/drawingml/2006/main">
              <a:ext uri="{FF2B5EF4-FFF2-40B4-BE49-F238E27FC236}">
                <a16:creationId xmlns:a16="http://schemas.microsoft.com/office/drawing/2014/main" id="{400F3C5A-8994-4D8E-AE8F-1383CAE16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400F3C5A-8994-4D8E-AE8F-1383CAE169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2"/>
                  <a:stretch/>
                </pic:blipFill>
                <pic:spPr>
                  <a:xfrm>
                    <a:off x="0" y="0"/>
                    <a:ext cx="7561580" cy="158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5CDE" w14:textId="3435F3EE" w:rsidR="00802F19" w:rsidRDefault="008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5C91"/>
    <w:multiLevelType w:val="hybridMultilevel"/>
    <w:tmpl w:val="829E5A84"/>
    <w:lvl w:ilvl="0" w:tplc="DD128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85B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C"/>
    <w:rsid w:val="000E66FC"/>
    <w:rsid w:val="001276B5"/>
    <w:rsid w:val="00130107"/>
    <w:rsid w:val="001841FC"/>
    <w:rsid w:val="001A5030"/>
    <w:rsid w:val="00245C65"/>
    <w:rsid w:val="00296055"/>
    <w:rsid w:val="002972D4"/>
    <w:rsid w:val="002E0AAC"/>
    <w:rsid w:val="00303BAB"/>
    <w:rsid w:val="003B7497"/>
    <w:rsid w:val="004B7694"/>
    <w:rsid w:val="006E05B4"/>
    <w:rsid w:val="00701656"/>
    <w:rsid w:val="00782C7C"/>
    <w:rsid w:val="00802F19"/>
    <w:rsid w:val="008A3CBA"/>
    <w:rsid w:val="008B7A1E"/>
    <w:rsid w:val="009C025A"/>
    <w:rsid w:val="00A452D7"/>
    <w:rsid w:val="00A63D77"/>
    <w:rsid w:val="00A76F21"/>
    <w:rsid w:val="00A952FC"/>
    <w:rsid w:val="00AB48B8"/>
    <w:rsid w:val="00C44B43"/>
    <w:rsid w:val="00D127AE"/>
    <w:rsid w:val="00D5626C"/>
    <w:rsid w:val="00D62D06"/>
    <w:rsid w:val="00D6325C"/>
    <w:rsid w:val="00D84394"/>
    <w:rsid w:val="00E043BA"/>
    <w:rsid w:val="00E67A59"/>
    <w:rsid w:val="00F46FFA"/>
    <w:rsid w:val="00F74B89"/>
    <w:rsid w:val="00F81EE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30AA7"/>
  <w15:chartTrackingRefBased/>
  <w15:docId w15:val="{C08ADB15-AAF2-4660-B7C3-975E4A63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E2"/>
  </w:style>
  <w:style w:type="paragraph" w:styleId="Piedepgina">
    <w:name w:val="footer"/>
    <w:basedOn w:val="Normal"/>
    <w:link w:val="PiedepginaCar"/>
    <w:uiPriority w:val="99"/>
    <w:unhideWhenUsed/>
    <w:rsid w:val="00F81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E2"/>
  </w:style>
  <w:style w:type="paragraph" w:styleId="Prrafodelista">
    <w:name w:val="List Paragraph"/>
    <w:basedOn w:val="Normal"/>
    <w:uiPriority w:val="34"/>
    <w:qFormat/>
    <w:rsid w:val="00F81E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34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6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2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Spuch</dc:creator>
  <cp:keywords/>
  <dc:description/>
  <cp:lastModifiedBy>Beti Spuch</cp:lastModifiedBy>
  <cp:revision>2</cp:revision>
  <cp:lastPrinted>2018-02-18T21:19:00Z</cp:lastPrinted>
  <dcterms:created xsi:type="dcterms:W3CDTF">2019-03-11T16:48:00Z</dcterms:created>
  <dcterms:modified xsi:type="dcterms:W3CDTF">2019-03-11T16:48:00Z</dcterms:modified>
</cp:coreProperties>
</file>